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FB60" w14:textId="11A4BF61" w:rsidR="00B33442" w:rsidRDefault="00C0156C" w:rsidP="00C0156C">
      <w:pPr>
        <w:jc w:val="center"/>
      </w:pPr>
      <w:r>
        <w:rPr>
          <w:noProof/>
        </w:rPr>
        <w:drawing>
          <wp:inline distT="0" distB="0" distL="0" distR="0" wp14:anchorId="55867527" wp14:editId="22494CDC">
            <wp:extent cx="2743200" cy="158496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 Pilla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EAFD2" w14:textId="0E860CEA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  <w:r w:rsidRPr="00C0156C">
        <w:rPr>
          <w:rFonts w:ascii="Georgia Pro Cond Black" w:hAnsi="Georgia Pro Cond Black"/>
          <w:sz w:val="28"/>
          <w:szCs w:val="28"/>
        </w:rPr>
        <w:t xml:space="preserve">Let’s make this Lent one that changes you spiritually. Pledge below how you will uphold the three pillars of Lent this </w:t>
      </w:r>
      <w:proofErr w:type="gramStart"/>
      <w:r w:rsidRPr="00C0156C">
        <w:rPr>
          <w:rFonts w:ascii="Georgia Pro Cond Black" w:hAnsi="Georgia Pro Cond Black"/>
          <w:sz w:val="28"/>
          <w:szCs w:val="28"/>
        </w:rPr>
        <w:t>40 day</w:t>
      </w:r>
      <w:proofErr w:type="gramEnd"/>
      <w:r w:rsidRPr="00C0156C">
        <w:rPr>
          <w:rFonts w:ascii="Georgia Pro Cond Black" w:hAnsi="Georgia Pro Cond Black"/>
          <w:sz w:val="28"/>
          <w:szCs w:val="28"/>
        </w:rPr>
        <w:t xml:space="preserve"> period. Then find a friend who will hold you accountable for this promise to God. </w:t>
      </w:r>
    </w:p>
    <w:p w14:paraId="47AA2C19" w14:textId="666A92AC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2189B74A" w14:textId="15F2168A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  <w:r w:rsidRPr="00C0156C">
        <w:rPr>
          <w:rFonts w:ascii="Georgia Pro Cond Black" w:hAnsi="Georgia Pro Cond Black"/>
          <w:sz w:val="28"/>
          <w:szCs w:val="28"/>
        </w:rPr>
        <w:t xml:space="preserve">During Lent I will pray </w:t>
      </w:r>
    </w:p>
    <w:p w14:paraId="03576AED" w14:textId="4BADC1D1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63F13FD9" w14:textId="392B4844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4C8029C6" w14:textId="6BCF7F4C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125375CE" w14:textId="26DB2898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40B11102" w14:textId="102B8144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  <w:r w:rsidRPr="00C0156C">
        <w:rPr>
          <w:rFonts w:ascii="Georgia Pro Cond Black" w:hAnsi="Georgia Pro Cond Black"/>
          <w:sz w:val="28"/>
          <w:szCs w:val="28"/>
        </w:rPr>
        <w:t>During Lent I will give up</w:t>
      </w:r>
    </w:p>
    <w:p w14:paraId="700AB4D0" w14:textId="65C788B8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32D4F01C" w14:textId="2E0C1FEA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22312143" w14:textId="51D5C53B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10FC43A0" w14:textId="38BB06C6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5C2663EF" w14:textId="77777777" w:rsidR="00C0156C" w:rsidRDefault="00C0156C" w:rsidP="00C0156C">
      <w:pPr>
        <w:rPr>
          <w:rFonts w:ascii="Georgia Pro Cond Black" w:hAnsi="Georgia Pro Cond Black"/>
          <w:sz w:val="28"/>
          <w:szCs w:val="28"/>
        </w:rPr>
      </w:pPr>
      <w:r w:rsidRPr="00C0156C">
        <w:rPr>
          <w:rFonts w:ascii="Georgia Pro Cond Black" w:hAnsi="Georgia Pro Cond Black"/>
          <w:sz w:val="28"/>
          <w:szCs w:val="28"/>
        </w:rPr>
        <w:t xml:space="preserve">During Lent I will </w:t>
      </w:r>
      <w:r>
        <w:rPr>
          <w:rFonts w:ascii="Georgia Pro Cond Black" w:hAnsi="Georgia Pro Cond Black"/>
          <w:sz w:val="28"/>
          <w:szCs w:val="28"/>
        </w:rPr>
        <w:t>give to others by</w:t>
      </w:r>
    </w:p>
    <w:p w14:paraId="45A38D67" w14:textId="77777777" w:rsid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440CAE4C" w14:textId="77777777" w:rsid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2AF716D6" w14:textId="77777777" w:rsid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33111348" w14:textId="77777777" w:rsidR="00C0156C" w:rsidRDefault="00C0156C" w:rsidP="00C0156C">
      <w:pPr>
        <w:rPr>
          <w:rFonts w:ascii="Georgia Pro Cond Black" w:hAnsi="Georgia Pro Cond Black"/>
          <w:sz w:val="28"/>
          <w:szCs w:val="28"/>
        </w:rPr>
      </w:pPr>
    </w:p>
    <w:p w14:paraId="7B6E1969" w14:textId="77777777" w:rsidR="00C0156C" w:rsidRDefault="00C0156C" w:rsidP="00C0156C">
      <w:pPr>
        <w:rPr>
          <w:rFonts w:ascii="Georgia Pro Cond Black" w:hAnsi="Georgia Pro Cond Black"/>
          <w:sz w:val="28"/>
          <w:szCs w:val="28"/>
        </w:rPr>
      </w:pPr>
      <w:r>
        <w:rPr>
          <w:rFonts w:ascii="Georgia Pro Cond Black" w:hAnsi="Georgia Pro Cond Black"/>
          <w:sz w:val="28"/>
          <w:szCs w:val="28"/>
        </w:rPr>
        <w:t>Lenten Partner ________________ E Mail ____________</w:t>
      </w:r>
    </w:p>
    <w:p w14:paraId="79FFB5DD" w14:textId="2750DD8E" w:rsidR="00C0156C" w:rsidRPr="00C0156C" w:rsidRDefault="00C0156C" w:rsidP="00C0156C">
      <w:pPr>
        <w:rPr>
          <w:rFonts w:ascii="Georgia Pro Cond Black" w:hAnsi="Georgia Pro Cond Black"/>
          <w:sz w:val="28"/>
          <w:szCs w:val="28"/>
        </w:rPr>
      </w:pPr>
      <w:r>
        <w:rPr>
          <w:rFonts w:ascii="Georgia Pro Cond Black" w:hAnsi="Georgia Pro Cond Black"/>
          <w:sz w:val="28"/>
          <w:szCs w:val="28"/>
        </w:rPr>
        <w:t>Phone Number _________________________________</w:t>
      </w:r>
      <w:bookmarkStart w:id="0" w:name="_GoBack"/>
      <w:bookmarkEnd w:id="0"/>
      <w:r w:rsidRPr="00C0156C">
        <w:rPr>
          <w:rFonts w:ascii="Georgia Pro Cond Black" w:hAnsi="Georgia Pro Cond Black"/>
          <w:sz w:val="28"/>
          <w:szCs w:val="28"/>
        </w:rPr>
        <w:t xml:space="preserve"> </w:t>
      </w:r>
    </w:p>
    <w:p w14:paraId="5042EE0F" w14:textId="32B3A46B" w:rsidR="00C0156C" w:rsidRDefault="00C0156C" w:rsidP="00C0156C">
      <w:pPr>
        <w:rPr>
          <w:rFonts w:ascii="Georgia Pro Cond Black" w:hAnsi="Georgia Pro Cond Black"/>
          <w:sz w:val="36"/>
          <w:szCs w:val="36"/>
        </w:rPr>
      </w:pPr>
    </w:p>
    <w:p w14:paraId="30B77716" w14:textId="09605525" w:rsidR="00C0156C" w:rsidRDefault="00C0156C" w:rsidP="00C0156C">
      <w:pPr>
        <w:rPr>
          <w:rFonts w:ascii="Georgia Pro Cond Black" w:hAnsi="Georgia Pro Cond Black"/>
          <w:sz w:val="36"/>
          <w:szCs w:val="36"/>
        </w:rPr>
      </w:pPr>
    </w:p>
    <w:p w14:paraId="4FAF313A" w14:textId="77777777" w:rsidR="00C0156C" w:rsidRPr="00C0156C" w:rsidRDefault="00C0156C" w:rsidP="00C0156C">
      <w:pPr>
        <w:rPr>
          <w:rFonts w:ascii="Georgia Pro Cond Black" w:hAnsi="Georgia Pro Cond Black"/>
          <w:sz w:val="36"/>
          <w:szCs w:val="36"/>
        </w:rPr>
      </w:pPr>
    </w:p>
    <w:sectPr w:rsidR="00C0156C" w:rsidRPr="00C0156C" w:rsidSect="00C0156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6C"/>
    <w:rsid w:val="00B33442"/>
    <w:rsid w:val="00C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E0BE"/>
  <w15:chartTrackingRefBased/>
  <w15:docId w15:val="{8661F334-CC03-4ADD-9EAA-0DF912FF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Tomaszewski</dc:creator>
  <cp:keywords/>
  <dc:description/>
  <cp:lastModifiedBy>Tom Tomaszewski</cp:lastModifiedBy>
  <cp:revision>1</cp:revision>
  <dcterms:created xsi:type="dcterms:W3CDTF">2020-02-25T19:04:00Z</dcterms:created>
  <dcterms:modified xsi:type="dcterms:W3CDTF">2020-02-25T19:08:00Z</dcterms:modified>
</cp:coreProperties>
</file>